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AA6" w:rsidRDefault="00BB7AA6" w:rsidP="00BB7AA6">
      <w:pPr>
        <w:pStyle w:val="Bijlage"/>
      </w:pPr>
      <w:bookmarkStart w:id="0" w:name="_Toc334096301"/>
      <w:bookmarkStart w:id="1" w:name="_Toc112674228"/>
      <w:bookmarkStart w:id="2" w:name="_Toc129104296"/>
    </w:p>
    <w:p w:rsidR="00BB7AA6" w:rsidRDefault="00BB7AA6" w:rsidP="00BB7AA6">
      <w:pPr>
        <w:pStyle w:val="Bijlage"/>
      </w:pPr>
      <w:r>
        <w:t>Bijlage A Akkoordverklaring</w:t>
      </w:r>
      <w:bookmarkEnd w:id="0"/>
      <w:bookmarkEnd w:id="1"/>
      <w:bookmarkEnd w:id="2"/>
      <w:r>
        <w:br/>
      </w:r>
    </w:p>
    <w:p w:rsidR="00BB7AA6" w:rsidRDefault="00BB7AA6" w:rsidP="00BB7AA6">
      <w:r w:rsidRPr="0051252F">
        <w:t xml:space="preserve">Behorende bij zaaknummer: </w:t>
      </w:r>
      <w:r w:rsidR="00115157">
        <w:t>31193676</w:t>
      </w:r>
    </w:p>
    <w:p w:rsidR="00BB7AA6" w:rsidRDefault="00BB7AA6" w:rsidP="00BB7AA6"/>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B7AA6" w:rsidTr="006D00EF">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rsidR="00BB7AA6" w:rsidRPr="00BD05EA" w:rsidRDefault="00BB7AA6" w:rsidP="006D00EF">
            <w:pPr>
              <w:rPr>
                <w:szCs w:val="18"/>
              </w:rPr>
            </w:pPr>
            <w:r>
              <w:rPr>
                <w:szCs w:val="18"/>
              </w:rPr>
              <w:t>Europese a</w:t>
            </w:r>
            <w:r w:rsidRPr="00BD05EA">
              <w:rPr>
                <w:szCs w:val="18"/>
              </w:rPr>
              <w:t>anbesteding</w:t>
            </w:r>
            <w:r>
              <w:rPr>
                <w:szCs w:val="18"/>
              </w:rPr>
              <w:t xml:space="preserve"> </w:t>
            </w:r>
            <w:r w:rsidRPr="00BB7AA6">
              <w:rPr>
                <w:b/>
                <w:szCs w:val="18"/>
              </w:rPr>
              <w:t>‘</w:t>
            </w:r>
            <w:r w:rsidRPr="002A3477">
              <w:rPr>
                <w:b/>
                <w:szCs w:val="18"/>
              </w:rPr>
              <w:t>CDR2023|</w:t>
            </w:r>
            <w:r w:rsidR="00115157">
              <w:t xml:space="preserve"> </w:t>
            </w:r>
            <w:r w:rsidR="00115157" w:rsidRPr="00115157">
              <w:rPr>
                <w:b/>
                <w:szCs w:val="18"/>
              </w:rPr>
              <w:t>Vaste Dataverbindingen en Internet</w:t>
            </w:r>
            <w:r w:rsidRPr="002A3477">
              <w:rPr>
                <w:b/>
                <w:szCs w:val="18"/>
              </w:rPr>
              <w:t xml:space="preserve"> (</w:t>
            </w:r>
            <w:r w:rsidR="00115157">
              <w:rPr>
                <w:b/>
                <w:szCs w:val="18"/>
              </w:rPr>
              <w:t>VDI</w:t>
            </w:r>
            <w:r w:rsidRPr="002A3477">
              <w:rPr>
                <w:b/>
                <w:szCs w:val="18"/>
              </w:rPr>
              <w:t>)</w:t>
            </w:r>
            <w:r>
              <w:rPr>
                <w:b/>
                <w:szCs w:val="18"/>
              </w:rPr>
              <w:t>’</w:t>
            </w:r>
          </w:p>
          <w:p w:rsidR="00BB7AA6" w:rsidRPr="00BD05EA" w:rsidRDefault="00BB7AA6" w:rsidP="006D00EF">
            <w:pPr>
              <w:rPr>
                <w:szCs w:val="18"/>
              </w:rPr>
            </w:pPr>
          </w:p>
          <w:p w:rsidR="00BB7AA6" w:rsidRPr="009E7602" w:rsidRDefault="00BB7AA6" w:rsidP="006D00EF">
            <w:pPr>
              <w:rPr>
                <w:szCs w:val="18"/>
              </w:rPr>
            </w:pPr>
            <w:r w:rsidRPr="009E7602">
              <w:rPr>
                <w:szCs w:val="18"/>
              </w:rPr>
              <w:t>Door het invullen en ondertekenen van deze akkoordverklaring gaat Inschrijver akkoord met:</w:t>
            </w:r>
          </w:p>
          <w:p w:rsidR="00BB7AA6" w:rsidRPr="009E7602" w:rsidRDefault="00BB7AA6" w:rsidP="006D00EF">
            <w:pPr>
              <w:rPr>
                <w:szCs w:val="18"/>
              </w:rPr>
            </w:pPr>
          </w:p>
          <w:p w:rsidR="00BB7AA6" w:rsidRPr="00162473" w:rsidRDefault="00BB7AA6" w:rsidP="00BB7AA6">
            <w:pPr>
              <w:pStyle w:val="Lijstalinea"/>
              <w:numPr>
                <w:ilvl w:val="0"/>
                <w:numId w:val="32"/>
              </w:numPr>
              <w:rPr>
                <w:szCs w:val="18"/>
              </w:rPr>
            </w:pPr>
            <w:r w:rsidRPr="00162473">
              <w:rPr>
                <w:szCs w:val="18"/>
              </w:rPr>
              <w:t>Alle voorwaarden, vereisten en eisen voor deze gehele aanbestedingsprocedure, zoals opgenomen in de aanbestedingsstukken inclusief de Nota(’s) van Inlichtingen en verklaart hij dat hij gedurende de looptijd van de Raamovereenkomst daaraan zal voldoen en blijven voldoen.</w:t>
            </w:r>
          </w:p>
          <w:p w:rsidR="00BB7AA6" w:rsidRDefault="00BB7AA6" w:rsidP="006D00EF">
            <w:pPr>
              <w:rPr>
                <w:szCs w:val="18"/>
              </w:rPr>
            </w:pPr>
          </w:p>
          <w:p w:rsidR="00BB7AA6" w:rsidRDefault="00BB7AA6" w:rsidP="006D00EF">
            <w:pPr>
              <w:rPr>
                <w:szCs w:val="18"/>
              </w:rPr>
            </w:pPr>
            <w:r w:rsidRPr="009E7602">
              <w:rPr>
                <w:szCs w:val="18"/>
              </w:rPr>
              <w:t xml:space="preserve">Door het invullen en ondertekenen van deze akkoordverklaring </w:t>
            </w:r>
            <w:r>
              <w:rPr>
                <w:szCs w:val="18"/>
              </w:rPr>
              <w:t xml:space="preserve">verklaart </w:t>
            </w:r>
            <w:r w:rsidRPr="009E7602">
              <w:rPr>
                <w:szCs w:val="18"/>
              </w:rPr>
              <w:t>Inschrijver</w:t>
            </w:r>
            <w:r>
              <w:rPr>
                <w:szCs w:val="18"/>
              </w:rPr>
              <w:t xml:space="preserve"> dat de onderneming </w:t>
            </w:r>
            <w:r w:rsidRPr="000D31CC">
              <w:rPr>
                <w:b/>
                <w:szCs w:val="18"/>
              </w:rPr>
              <w:t>niet</w:t>
            </w:r>
            <w:r>
              <w:rPr>
                <w:szCs w:val="18"/>
              </w:rPr>
              <w:t>:</w:t>
            </w:r>
          </w:p>
          <w:p w:rsidR="00BB7AA6" w:rsidRPr="000D31CC" w:rsidRDefault="00BB7AA6" w:rsidP="00BB7AA6">
            <w:pPr>
              <w:pStyle w:val="Lijstalinea"/>
              <w:numPr>
                <w:ilvl w:val="0"/>
                <w:numId w:val="33"/>
              </w:numPr>
              <w:rPr>
                <w:szCs w:val="18"/>
              </w:rPr>
            </w:pPr>
            <w:proofErr w:type="gramStart"/>
            <w:r w:rsidRPr="000D31CC">
              <w:rPr>
                <w:szCs w:val="18"/>
              </w:rPr>
              <w:t>wordt</w:t>
            </w:r>
            <w:proofErr w:type="gramEnd"/>
            <w:r w:rsidRPr="000D31CC">
              <w:rPr>
                <w:szCs w:val="18"/>
              </w:rPr>
              <w:t xml:space="preserve"> gedreven voor rekening van een Russisch onderdaan of een in Rusland gevestigde natuurlijk persoon, rechtspersoon, entiteit of lichaam.</w:t>
            </w:r>
          </w:p>
          <w:p w:rsidR="00BB7AA6" w:rsidRPr="000D31CC" w:rsidRDefault="00BB7AA6" w:rsidP="00BB7AA6">
            <w:pPr>
              <w:pStyle w:val="Lijstalinea"/>
              <w:numPr>
                <w:ilvl w:val="0"/>
                <w:numId w:val="33"/>
              </w:numPr>
              <w:rPr>
                <w:szCs w:val="18"/>
              </w:rPr>
            </w:pPr>
            <w:proofErr w:type="gramStart"/>
            <w:r w:rsidRPr="000D31CC">
              <w:rPr>
                <w:szCs w:val="18"/>
              </w:rPr>
              <w:t>een</w:t>
            </w:r>
            <w:proofErr w:type="gramEnd"/>
            <w:r w:rsidRPr="000D31CC">
              <w:rPr>
                <w:szCs w:val="18"/>
              </w:rPr>
              <w:t xml:space="preserve"> rechtspersoon, entiteit of lichaam </w:t>
            </w:r>
            <w:r>
              <w:rPr>
                <w:szCs w:val="18"/>
              </w:rPr>
              <w:t xml:space="preserve">is </w:t>
            </w:r>
            <w:r w:rsidRPr="000D31CC">
              <w:rPr>
                <w:szCs w:val="18"/>
              </w:rPr>
              <w:t xml:space="preserve">waarvan de eigendomsrechten voor meer dan 50% direct of indirect in handen zijn van een entiteit als bedoeld bij </w:t>
            </w:r>
            <w:r>
              <w:rPr>
                <w:szCs w:val="18"/>
              </w:rPr>
              <w:t>1).</w:t>
            </w:r>
          </w:p>
          <w:p w:rsidR="00BB7AA6" w:rsidRPr="000D31CC" w:rsidRDefault="00BB7AA6" w:rsidP="00BB7AA6">
            <w:pPr>
              <w:pStyle w:val="Lijstalinea"/>
              <w:numPr>
                <w:ilvl w:val="0"/>
                <w:numId w:val="33"/>
              </w:numPr>
              <w:rPr>
                <w:szCs w:val="18"/>
              </w:rPr>
            </w:pPr>
            <w:proofErr w:type="gramStart"/>
            <w:r>
              <w:rPr>
                <w:szCs w:val="18"/>
              </w:rPr>
              <w:t>handelt</w:t>
            </w:r>
            <w:proofErr w:type="gramEnd"/>
            <w:r>
              <w:rPr>
                <w:szCs w:val="18"/>
              </w:rPr>
              <w:t xml:space="preserve"> </w:t>
            </w:r>
            <w:r w:rsidRPr="000D31CC">
              <w:rPr>
                <w:szCs w:val="18"/>
              </w:rPr>
              <w:t>namens of op aanwijzing van een entiteit als bedoeld bij 1</w:t>
            </w:r>
            <w:r>
              <w:rPr>
                <w:szCs w:val="18"/>
              </w:rPr>
              <w:t>)</w:t>
            </w:r>
            <w:r w:rsidRPr="000D31CC">
              <w:rPr>
                <w:szCs w:val="18"/>
              </w:rPr>
              <w:t xml:space="preserve"> of 2</w:t>
            </w:r>
            <w:r>
              <w:rPr>
                <w:szCs w:val="18"/>
              </w:rPr>
              <w:t>).</w:t>
            </w:r>
          </w:p>
          <w:p w:rsidR="00BB7AA6" w:rsidRPr="000D31CC" w:rsidRDefault="00BB7AA6" w:rsidP="00BB7AA6">
            <w:pPr>
              <w:pStyle w:val="Lijstalinea"/>
              <w:numPr>
                <w:ilvl w:val="0"/>
                <w:numId w:val="33"/>
              </w:numPr>
              <w:rPr>
                <w:szCs w:val="18"/>
              </w:rPr>
            </w:pPr>
            <w:proofErr w:type="gramStart"/>
            <w:r w:rsidRPr="000D31CC">
              <w:rPr>
                <w:szCs w:val="18"/>
              </w:rPr>
              <w:t>gebruik</w:t>
            </w:r>
            <w:proofErr w:type="gramEnd"/>
            <w:r w:rsidRPr="000D31CC">
              <w:rPr>
                <w:szCs w:val="18"/>
              </w:rPr>
              <w:t xml:space="preserve"> </w:t>
            </w:r>
            <w:r>
              <w:rPr>
                <w:szCs w:val="18"/>
              </w:rPr>
              <w:t xml:space="preserve">maakt </w:t>
            </w:r>
            <w:r w:rsidRPr="000D31CC">
              <w:rPr>
                <w:szCs w:val="18"/>
              </w:rPr>
              <w:t>van een onderaannemer, leverancier of andere entiteit, waarbij de prestatie van deze betrokkene meer dan 10% van de waarde van de onderhavige opdracht vertegenwoordigt terwijl tevens voor deze betrokkene één van bovenstaande 1</w:t>
            </w:r>
            <w:r>
              <w:rPr>
                <w:szCs w:val="18"/>
              </w:rPr>
              <w:t>)</w:t>
            </w:r>
            <w:r w:rsidRPr="000D31CC">
              <w:rPr>
                <w:szCs w:val="18"/>
              </w:rPr>
              <w:t xml:space="preserve"> t/m 3</w:t>
            </w:r>
            <w:r>
              <w:rPr>
                <w:szCs w:val="18"/>
              </w:rPr>
              <w:t>) aan de orde is.</w:t>
            </w:r>
          </w:p>
          <w:p w:rsidR="00BB7AA6" w:rsidRPr="00BD05EA" w:rsidRDefault="00BB7AA6" w:rsidP="006D00EF">
            <w:pPr>
              <w:rPr>
                <w:szCs w:val="18"/>
              </w:rPr>
            </w:pPr>
            <w:r w:rsidRPr="009E7602">
              <w:rPr>
                <w:szCs w:val="18"/>
              </w:rPr>
              <w:br/>
              <w:t>Inschrijver</w:t>
            </w:r>
            <w:r>
              <w:rPr>
                <w:szCs w:val="18"/>
              </w:rPr>
              <w:t xml:space="preserve"> verklaart</w:t>
            </w:r>
            <w:r w:rsidRPr="009E7602">
              <w:rPr>
                <w:szCs w:val="18"/>
              </w:rPr>
              <w:t xml:space="preserve"> dat zijn </w:t>
            </w:r>
            <w:r>
              <w:rPr>
                <w:szCs w:val="18"/>
              </w:rPr>
              <w:t xml:space="preserve">gekwalificeerde elektronische </w:t>
            </w:r>
            <w:r w:rsidRPr="009E7602">
              <w:rPr>
                <w:szCs w:val="18"/>
              </w:rPr>
              <w:t>rechtsgeldige ondertekening geldt voor alle door hem bij</w:t>
            </w:r>
            <w:r>
              <w:rPr>
                <w:szCs w:val="18"/>
              </w:rPr>
              <w:t xml:space="preserve"> </w:t>
            </w:r>
            <w:r w:rsidRPr="009E7602">
              <w:rPr>
                <w:szCs w:val="18"/>
              </w:rPr>
              <w:t>Inschrijving ingediende documenten</w:t>
            </w:r>
            <w:r>
              <w:rPr>
                <w:szCs w:val="18"/>
              </w:rPr>
              <w:t xml:space="preserve"> inclusief het Uniform Europees </w:t>
            </w:r>
            <w:bookmarkStart w:id="3" w:name="_GoBack"/>
            <w:bookmarkEnd w:id="3"/>
            <w:r w:rsidRPr="00095951">
              <w:rPr>
                <w:szCs w:val="18"/>
              </w:rPr>
              <w:t>Aanbestedingsdocument</w:t>
            </w:r>
            <w:r w:rsidR="00852B5E" w:rsidRPr="00095951">
              <w:rPr>
                <w:szCs w:val="18"/>
              </w:rPr>
              <w:t xml:space="preserve"> en dat al deze documenten naar waarheid zijn ingevuld.</w:t>
            </w:r>
          </w:p>
          <w:p w:rsidR="00BB7AA6" w:rsidRDefault="00BB7AA6" w:rsidP="006D00EF">
            <w:pPr>
              <w:rPr>
                <w:szCs w:val="18"/>
              </w:rPr>
            </w:pPr>
            <w:r>
              <w:rPr>
                <w:szCs w:val="18"/>
              </w:rPr>
              <w:t xml:space="preserve"> </w:t>
            </w:r>
          </w:p>
        </w:tc>
      </w:tr>
      <w:tr w:rsidR="00BB7AA6" w:rsidRPr="0030704D" w:rsidTr="006D00EF">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rsidR="00BB7AA6" w:rsidRDefault="00BB7AA6" w:rsidP="006D00EF">
            <w:pPr>
              <w:rPr>
                <w:szCs w:val="18"/>
              </w:rPr>
            </w:pPr>
            <w:r>
              <w:rPr>
                <w:szCs w:val="18"/>
              </w:rPr>
              <w:t>Inschrijving op:</w:t>
            </w:r>
          </w:p>
          <w:p w:rsidR="00BB7AA6" w:rsidRDefault="00BB7AA6" w:rsidP="006D00EF">
            <w:pPr>
              <w:tabs>
                <w:tab w:val="left" w:pos="-1070"/>
                <w:tab w:val="left" w:pos="-848"/>
                <w:tab w:val="left" w:pos="-282"/>
                <w:tab w:val="left" w:pos="284"/>
                <w:tab w:val="left" w:pos="850"/>
                <w:tab w:val="left" w:pos="2779"/>
              </w:tabs>
              <w:rPr>
                <w:szCs w:val="18"/>
              </w:rPr>
            </w:pPr>
          </w:p>
          <w:p w:rsidR="00BB7AA6" w:rsidRDefault="00BB7AA6" w:rsidP="006D00EF">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B7AA6" w:rsidRPr="006E3446" w:rsidRDefault="00162473" w:rsidP="00041A04">
            <w:pPr>
              <w:tabs>
                <w:tab w:val="left" w:pos="-1070"/>
                <w:tab w:val="left" w:pos="-848"/>
                <w:tab w:val="left" w:pos="-282"/>
                <w:tab w:val="left" w:pos="284"/>
                <w:tab w:val="left" w:pos="850"/>
                <w:tab w:val="left" w:pos="2779"/>
              </w:tabs>
              <w:rPr>
                <w:szCs w:val="18"/>
                <w:lang w:val="es-ES"/>
              </w:rPr>
            </w:pPr>
            <w:r w:rsidRPr="00162473">
              <w:rPr>
                <w:szCs w:val="18"/>
                <w:lang w:val="es-ES"/>
              </w:rPr>
              <w:t xml:space="preserve">CDR2023| </w:t>
            </w:r>
            <w:proofErr w:type="spellStart"/>
            <w:r w:rsidRPr="00162473">
              <w:rPr>
                <w:szCs w:val="18"/>
                <w:lang w:val="es-ES"/>
              </w:rPr>
              <w:t>Vaste</w:t>
            </w:r>
            <w:proofErr w:type="spellEnd"/>
            <w:r w:rsidRPr="00162473">
              <w:rPr>
                <w:szCs w:val="18"/>
                <w:lang w:val="es-ES"/>
              </w:rPr>
              <w:t xml:space="preserve"> </w:t>
            </w:r>
            <w:proofErr w:type="spellStart"/>
            <w:r w:rsidRPr="00162473">
              <w:rPr>
                <w:szCs w:val="18"/>
                <w:lang w:val="es-ES"/>
              </w:rPr>
              <w:t>Dataverbindingen</w:t>
            </w:r>
            <w:proofErr w:type="spellEnd"/>
            <w:r w:rsidRPr="00162473">
              <w:rPr>
                <w:szCs w:val="18"/>
                <w:lang w:val="es-ES"/>
              </w:rPr>
              <w:t xml:space="preserve"> en Internet (VDI)</w:t>
            </w:r>
          </w:p>
        </w:tc>
      </w:tr>
      <w:tr w:rsidR="00BB7AA6" w:rsidTr="006D00EF">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rsidR="00BB7AA6" w:rsidRDefault="00BB7AA6" w:rsidP="006D00EF">
            <w:pPr>
              <w:rPr>
                <w:szCs w:val="18"/>
              </w:rPr>
            </w:pPr>
            <w:r>
              <w:rPr>
                <w:szCs w:val="18"/>
              </w:rPr>
              <w:t xml:space="preserve">Naam Inschrijver (in geval van combinatie naam penvoerder en </w:t>
            </w:r>
            <w:r w:rsidRPr="00077C3B">
              <w:rPr>
                <w:szCs w:val="18"/>
              </w:rPr>
              <w:t xml:space="preserve">de </w:t>
            </w:r>
            <w:r>
              <w:rPr>
                <w:szCs w:val="18"/>
              </w:rPr>
              <w:t xml:space="preserve">andere </w:t>
            </w:r>
            <w:r w:rsidRPr="00077C3B">
              <w:rPr>
                <w:szCs w:val="18"/>
              </w:rPr>
              <w:t>ondernemer</w:t>
            </w:r>
            <w:r>
              <w:rPr>
                <w:szCs w:val="18"/>
              </w:rPr>
              <w:t>s</w:t>
            </w:r>
            <w:r w:rsidRPr="00077C3B">
              <w:rPr>
                <w:szCs w:val="18"/>
              </w:rPr>
              <w:t xml:space="preserve"> binnen de combinatie</w:t>
            </w:r>
            <w:r>
              <w:rPr>
                <w:szCs w:val="18"/>
              </w:rPr>
              <w:t>):</w:t>
            </w:r>
          </w:p>
          <w:p w:rsidR="00BB7AA6" w:rsidRDefault="00BB7AA6" w:rsidP="006D00EF">
            <w:pPr>
              <w:tabs>
                <w:tab w:val="left" w:pos="-1070"/>
                <w:tab w:val="left" w:pos="-848"/>
                <w:tab w:val="left" w:pos="-282"/>
                <w:tab w:val="left" w:pos="284"/>
                <w:tab w:val="left" w:pos="850"/>
                <w:tab w:val="left" w:pos="2779"/>
              </w:tabs>
              <w:rPr>
                <w:szCs w:val="18"/>
              </w:rPr>
            </w:pPr>
          </w:p>
          <w:p w:rsidR="00BB7AA6" w:rsidRDefault="00BB7AA6" w:rsidP="006D00EF">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B7AA6" w:rsidRDefault="00BB7AA6" w:rsidP="006D00EF">
            <w:pPr>
              <w:tabs>
                <w:tab w:val="left" w:pos="-1070"/>
                <w:tab w:val="left" w:pos="-848"/>
                <w:tab w:val="left" w:pos="-282"/>
                <w:tab w:val="left" w:pos="284"/>
                <w:tab w:val="left" w:pos="850"/>
                <w:tab w:val="left" w:pos="2779"/>
              </w:tabs>
              <w:rPr>
                <w:szCs w:val="18"/>
              </w:rPr>
            </w:pPr>
          </w:p>
        </w:tc>
      </w:tr>
      <w:tr w:rsidR="00BB7AA6" w:rsidTr="006D00EF">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rsidR="00BB7AA6" w:rsidRDefault="00BB7AA6" w:rsidP="006D00EF">
            <w:pPr>
              <w:rPr>
                <w:szCs w:val="18"/>
              </w:rPr>
            </w:pPr>
            <w:r>
              <w:rPr>
                <w:szCs w:val="18"/>
              </w:rPr>
              <w:t>Gekwalificeerde elektronische handtekening(en):</w:t>
            </w:r>
          </w:p>
          <w:p w:rsidR="00BB7AA6" w:rsidRDefault="00BB7AA6" w:rsidP="006D00EF">
            <w:pPr>
              <w:rPr>
                <w:szCs w:val="18"/>
              </w:rPr>
            </w:pPr>
          </w:p>
          <w:p w:rsidR="00BB7AA6" w:rsidRDefault="00BB7AA6" w:rsidP="006D00EF">
            <w:pPr>
              <w:tabs>
                <w:tab w:val="left" w:pos="-1070"/>
                <w:tab w:val="left" w:pos="-848"/>
                <w:tab w:val="left" w:pos="-282"/>
                <w:tab w:val="left" w:pos="284"/>
                <w:tab w:val="left" w:pos="850"/>
                <w:tab w:val="left" w:pos="2779"/>
              </w:tabs>
              <w:rPr>
                <w:szCs w:val="18"/>
              </w:rPr>
            </w:pPr>
          </w:p>
          <w:p w:rsidR="00BB7AA6" w:rsidRDefault="00BB7AA6" w:rsidP="006D00EF">
            <w:pPr>
              <w:tabs>
                <w:tab w:val="left" w:pos="-1070"/>
                <w:tab w:val="left" w:pos="-848"/>
                <w:tab w:val="left" w:pos="-282"/>
                <w:tab w:val="left" w:pos="284"/>
                <w:tab w:val="left" w:pos="850"/>
                <w:tab w:val="left" w:pos="2779"/>
              </w:tabs>
              <w:rPr>
                <w:szCs w:val="18"/>
              </w:rPr>
            </w:pPr>
          </w:p>
          <w:p w:rsidR="00BB7AA6" w:rsidRDefault="00BB7AA6" w:rsidP="006D00EF">
            <w:pPr>
              <w:tabs>
                <w:tab w:val="left" w:pos="-1070"/>
                <w:tab w:val="left" w:pos="-848"/>
                <w:tab w:val="left" w:pos="-282"/>
                <w:tab w:val="left" w:pos="284"/>
                <w:tab w:val="left" w:pos="850"/>
                <w:tab w:val="left" w:pos="2779"/>
              </w:tabs>
              <w:rPr>
                <w:szCs w:val="18"/>
              </w:rPr>
            </w:pPr>
          </w:p>
          <w:p w:rsidR="00BB7AA6" w:rsidRDefault="00BB7AA6" w:rsidP="006D00EF">
            <w:pPr>
              <w:tabs>
                <w:tab w:val="left" w:pos="-1070"/>
                <w:tab w:val="left" w:pos="-848"/>
                <w:tab w:val="left" w:pos="-282"/>
                <w:tab w:val="left" w:pos="284"/>
                <w:tab w:val="left" w:pos="850"/>
                <w:tab w:val="left" w:pos="2779"/>
              </w:tabs>
              <w:rPr>
                <w:szCs w:val="18"/>
              </w:rPr>
            </w:pPr>
          </w:p>
          <w:p w:rsidR="00BB7AA6" w:rsidRDefault="00BB7AA6" w:rsidP="006D00EF">
            <w:pPr>
              <w:tabs>
                <w:tab w:val="left" w:pos="-1070"/>
                <w:tab w:val="left" w:pos="-848"/>
                <w:tab w:val="left" w:pos="-282"/>
                <w:tab w:val="left" w:pos="284"/>
                <w:tab w:val="left" w:pos="850"/>
                <w:tab w:val="left" w:pos="2779"/>
              </w:tabs>
              <w:rPr>
                <w:szCs w:val="18"/>
              </w:rPr>
            </w:pPr>
          </w:p>
          <w:p w:rsidR="00BB7AA6" w:rsidRDefault="00BB7AA6" w:rsidP="006D00EF">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B7AA6" w:rsidRDefault="00BB7AA6" w:rsidP="006D00EF">
            <w:pPr>
              <w:tabs>
                <w:tab w:val="left" w:pos="-1070"/>
                <w:tab w:val="left" w:pos="-848"/>
                <w:tab w:val="left" w:pos="-282"/>
                <w:tab w:val="left" w:pos="284"/>
                <w:tab w:val="left" w:pos="850"/>
                <w:tab w:val="left" w:pos="2779"/>
              </w:tabs>
              <w:rPr>
                <w:szCs w:val="18"/>
              </w:rPr>
            </w:pPr>
          </w:p>
        </w:tc>
      </w:tr>
    </w:tbl>
    <w:p w:rsidR="003F5EB0" w:rsidRPr="00BB7AA6" w:rsidRDefault="00BB7AA6" w:rsidP="00BB7AA6">
      <w:r w:rsidRPr="008D4D7D">
        <w:rPr>
          <w:rFonts w:ascii="Verdana" w:hAnsi="Verdana"/>
          <w:sz w:val="14"/>
          <w:szCs w:val="14"/>
        </w:rPr>
        <w:t>RWS INFORMATIE</w:t>
      </w:r>
    </w:p>
    <w:sectPr w:rsidR="003F5EB0" w:rsidRPr="00BB7AA6"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AA6" w:rsidRDefault="00BB7AA6" w:rsidP="0088501B">
      <w:r>
        <w:separator/>
      </w:r>
    </w:p>
  </w:endnote>
  <w:endnote w:type="continuationSeparator" w:id="0">
    <w:p w:rsidR="00BB7AA6" w:rsidRDefault="00BB7AA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8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AA6" w:rsidRDefault="00BB7AA6" w:rsidP="0088501B">
      <w:r>
        <w:separator/>
      </w:r>
    </w:p>
  </w:footnote>
  <w:footnote w:type="continuationSeparator" w:id="0">
    <w:p w:rsidR="00BB7AA6" w:rsidRDefault="00BB7AA6"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BB7AA6">
    <w:pPr>
      <w:pStyle w:val="Koptekst"/>
    </w:pPr>
    <w:r w:rsidRPr="00C56EA1">
      <w:rPr>
        <w:noProof/>
        <w:lang w:eastAsia="nl-NL"/>
      </w:rPr>
      <w:drawing>
        <wp:anchor distT="0" distB="0" distL="114300" distR="114300" simplePos="0" relativeHeight="251661312" behindDoc="1" locked="0" layoutInCell="1" allowOverlap="1" wp14:anchorId="64CA5C5B" wp14:editId="4245ED9E">
          <wp:simplePos x="0" y="0"/>
          <wp:positionH relativeFrom="page">
            <wp:posOffset>4206875</wp:posOffset>
          </wp:positionH>
          <wp:positionV relativeFrom="page">
            <wp:posOffset>13335</wp:posOffset>
          </wp:positionV>
          <wp:extent cx="2331085" cy="1576705"/>
          <wp:effectExtent l="0" t="0" r="0" b="4445"/>
          <wp:wrapNone/>
          <wp:docPr id="4" name="Afbeelding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_Departmen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31085" cy="1576705"/>
                  </a:xfrm>
                  <a:prstGeom prst="rect">
                    <a:avLst/>
                  </a:prstGeom>
                  <a:ln w="0">
                    <a:noFill/>
                  </a:ln>
                </pic:spPr>
              </pic:pic>
            </a:graphicData>
          </a:graphic>
          <wp14:sizeRelH relativeFrom="margin">
            <wp14:pctWidth>0</wp14:pctWidth>
          </wp14:sizeRelH>
          <wp14:sizeRelV relativeFrom="margin">
            <wp14:pctHeight>0</wp14:pctHeight>
          </wp14:sizeRelV>
        </wp:anchor>
      </w:drawing>
    </w:r>
    <w:r w:rsidRPr="00C56EA1">
      <w:rPr>
        <w:noProof/>
        <w:lang w:eastAsia="nl-NL"/>
      </w:rPr>
      <w:drawing>
        <wp:anchor distT="0" distB="0" distL="114300" distR="114300" simplePos="0" relativeHeight="251659264" behindDoc="0" locked="0" layoutInCell="1" allowOverlap="1" wp14:anchorId="29A8015E" wp14:editId="2D494ABE">
          <wp:simplePos x="0" y="0"/>
          <wp:positionH relativeFrom="page">
            <wp:posOffset>3739977</wp:posOffset>
          </wp:positionH>
          <wp:positionV relativeFrom="page">
            <wp:posOffset>13162</wp:posOffset>
          </wp:positionV>
          <wp:extent cx="466725" cy="1579245"/>
          <wp:effectExtent l="0" t="0" r="9525" b="1905"/>
          <wp:wrapNone/>
          <wp:docPr id="1"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_Logo.png"/>
                  <pic:cNvPicPr/>
                </pic:nvPicPr>
                <pic:blipFill>
                  <a:blip r:embed="rId2"/>
                  <a:stretch>
                    <a:fillRect/>
                  </a:stretch>
                </pic:blipFill>
                <pic:spPr>
                  <a:xfrm>
                    <a:off x="0" y="0"/>
                    <a:ext cx="466725" cy="1579245"/>
                  </a:xfrm>
                  <a:prstGeom prst="rect">
                    <a:avLst/>
                  </a:prstGeom>
                  <a:ln w="3175">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4BB5952"/>
    <w:multiLevelType w:val="hybridMultilevel"/>
    <w:tmpl w:val="72C45CDA"/>
    <w:lvl w:ilvl="0" w:tplc="ED68408A">
      <w:start w:val="1"/>
      <w:numFmt w:val="decimal"/>
      <w:lvlText w:val="%1)"/>
      <w:lvlJc w:val="left"/>
      <w:pPr>
        <w:ind w:left="585" w:hanging="360"/>
      </w:pPr>
      <w:rPr>
        <w:rFonts w:hint="default"/>
      </w:rPr>
    </w:lvl>
    <w:lvl w:ilvl="1" w:tplc="04130019" w:tentative="1">
      <w:start w:val="1"/>
      <w:numFmt w:val="lowerLetter"/>
      <w:lvlText w:val="%2."/>
      <w:lvlJc w:val="left"/>
      <w:pPr>
        <w:ind w:left="1305" w:hanging="360"/>
      </w:pPr>
    </w:lvl>
    <w:lvl w:ilvl="2" w:tplc="0413001B" w:tentative="1">
      <w:start w:val="1"/>
      <w:numFmt w:val="lowerRoman"/>
      <w:lvlText w:val="%3."/>
      <w:lvlJc w:val="right"/>
      <w:pPr>
        <w:ind w:left="2025" w:hanging="180"/>
      </w:pPr>
    </w:lvl>
    <w:lvl w:ilvl="3" w:tplc="0413000F" w:tentative="1">
      <w:start w:val="1"/>
      <w:numFmt w:val="decimal"/>
      <w:lvlText w:val="%4."/>
      <w:lvlJc w:val="left"/>
      <w:pPr>
        <w:ind w:left="2745" w:hanging="360"/>
      </w:pPr>
    </w:lvl>
    <w:lvl w:ilvl="4" w:tplc="04130019" w:tentative="1">
      <w:start w:val="1"/>
      <w:numFmt w:val="lowerLetter"/>
      <w:lvlText w:val="%5."/>
      <w:lvlJc w:val="left"/>
      <w:pPr>
        <w:ind w:left="3465" w:hanging="360"/>
      </w:pPr>
    </w:lvl>
    <w:lvl w:ilvl="5" w:tplc="0413001B" w:tentative="1">
      <w:start w:val="1"/>
      <w:numFmt w:val="lowerRoman"/>
      <w:lvlText w:val="%6."/>
      <w:lvlJc w:val="right"/>
      <w:pPr>
        <w:ind w:left="4185" w:hanging="180"/>
      </w:pPr>
    </w:lvl>
    <w:lvl w:ilvl="6" w:tplc="0413000F" w:tentative="1">
      <w:start w:val="1"/>
      <w:numFmt w:val="decimal"/>
      <w:lvlText w:val="%7."/>
      <w:lvlJc w:val="left"/>
      <w:pPr>
        <w:ind w:left="4905" w:hanging="360"/>
      </w:pPr>
    </w:lvl>
    <w:lvl w:ilvl="7" w:tplc="04130019" w:tentative="1">
      <w:start w:val="1"/>
      <w:numFmt w:val="lowerLetter"/>
      <w:lvlText w:val="%8."/>
      <w:lvlJc w:val="left"/>
      <w:pPr>
        <w:ind w:left="5625" w:hanging="360"/>
      </w:pPr>
    </w:lvl>
    <w:lvl w:ilvl="8" w:tplc="0413001B" w:tentative="1">
      <w:start w:val="1"/>
      <w:numFmt w:val="lowerRoman"/>
      <w:lvlText w:val="%9."/>
      <w:lvlJc w:val="right"/>
      <w:pPr>
        <w:ind w:left="6345" w:hanging="180"/>
      </w:p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7"/>
  </w:num>
  <w:num w:numId="16">
    <w:abstractNumId w:val="23"/>
  </w:num>
  <w:num w:numId="17">
    <w:abstractNumId w:val="8"/>
  </w:num>
  <w:num w:numId="18">
    <w:abstractNumId w:val="20"/>
  </w:num>
  <w:num w:numId="19">
    <w:abstractNumId w:val="31"/>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30"/>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A6"/>
    <w:rsid w:val="00041A04"/>
    <w:rsid w:val="00043163"/>
    <w:rsid w:val="00056D70"/>
    <w:rsid w:val="00095951"/>
    <w:rsid w:val="000B3F94"/>
    <w:rsid w:val="000E1F3B"/>
    <w:rsid w:val="00115157"/>
    <w:rsid w:val="00162473"/>
    <w:rsid w:val="00173156"/>
    <w:rsid w:val="001D6F03"/>
    <w:rsid w:val="002A6578"/>
    <w:rsid w:val="002B1092"/>
    <w:rsid w:val="002E0FD2"/>
    <w:rsid w:val="003466C4"/>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743AF"/>
    <w:rsid w:val="006A50A7"/>
    <w:rsid w:val="006D2E66"/>
    <w:rsid w:val="006F42D7"/>
    <w:rsid w:val="007435A7"/>
    <w:rsid w:val="007F4AEA"/>
    <w:rsid w:val="00852B5E"/>
    <w:rsid w:val="0088386A"/>
    <w:rsid w:val="0088501B"/>
    <w:rsid w:val="008D2753"/>
    <w:rsid w:val="008E3581"/>
    <w:rsid w:val="00905289"/>
    <w:rsid w:val="009C5CF5"/>
    <w:rsid w:val="00A32591"/>
    <w:rsid w:val="00A77ABF"/>
    <w:rsid w:val="00A863E9"/>
    <w:rsid w:val="00B022C4"/>
    <w:rsid w:val="00B559E9"/>
    <w:rsid w:val="00B72222"/>
    <w:rsid w:val="00B80650"/>
    <w:rsid w:val="00BB7AA6"/>
    <w:rsid w:val="00C36EB8"/>
    <w:rsid w:val="00C36FAA"/>
    <w:rsid w:val="00C71133"/>
    <w:rsid w:val="00CA55CC"/>
    <w:rsid w:val="00CB3317"/>
    <w:rsid w:val="00DA3555"/>
    <w:rsid w:val="00E456EE"/>
    <w:rsid w:val="00E85316"/>
    <w:rsid w:val="00E85C9F"/>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41126818-D853-460B-8398-F6F2CE0B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B7AA6"/>
    <w:pPr>
      <w:spacing w:line="240" w:lineRule="atLeast"/>
    </w:pPr>
    <w:rPr>
      <w:szCs w:val="22"/>
    </w:rPr>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aliases w:val="Normal List Paragraph,Paragraaf zonder nummering,Kop 1.1,List - Number,Bulletlijst NS,List Paragraph11,List Paragraph2,List Paragraph Char Char,lp1,Number_1,SGLText List Paragraph,new,b1,Colorful List - Accent 11,Normal Sentence"/>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Normal List Paragraph Char,Paragraaf zonder nummering Char,Kop 1.1 Char,List - Number Char,Bulletlijst NS Char,List Paragraph11 Char,List Paragraph2 Char,List Paragraph Char Char Char,lp1 Char,Number_1 Char,SGLText List Paragraph Char"/>
    <w:basedOn w:val="Standaardalinea-lettertype"/>
    <w:link w:val="Lijstalinea"/>
    <w:uiPriority w:val="34"/>
    <w:qFormat/>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uiPriority w:val="99"/>
    <w:rsid w:val="00BB7AA6"/>
    <w:pPr>
      <w:tabs>
        <w:tab w:val="left" w:pos="227"/>
        <w:tab w:val="left" w:pos="454"/>
        <w:tab w:val="left" w:pos="680"/>
      </w:tabs>
      <w:autoSpaceDE w:val="0"/>
      <w:autoSpaceDN w:val="0"/>
      <w:adjustRightInd w:val="0"/>
    </w:pPr>
    <w:rPr>
      <w:rFonts w:ascii="Verdana" w:eastAsia="DejaVu Sans" w:hAnsi="Verdana" w:cs="Times New Roman"/>
      <w:szCs w:val="20"/>
      <w:lang w:eastAsia="nl-NL"/>
    </w:rPr>
  </w:style>
  <w:style w:type="character" w:customStyle="1" w:styleId="broodtekstChar3">
    <w:name w:val="broodtekst Char3"/>
    <w:link w:val="broodtekst"/>
    <w:uiPriority w:val="99"/>
    <w:locked/>
    <w:rsid w:val="00BB7AA6"/>
    <w:rPr>
      <w:rFonts w:ascii="Verdana" w:eastAsia="DejaVu Sans" w:hAnsi="Verdana" w:cs="Times New Roman"/>
      <w:szCs w:val="20"/>
      <w:lang w:eastAsia="nl-NL"/>
    </w:rPr>
  </w:style>
  <w:style w:type="character" w:customStyle="1" w:styleId="BijlageChar">
    <w:name w:val="Bijlage Char"/>
    <w:aliases w:val="Formulier Char"/>
    <w:link w:val="Bijlage"/>
    <w:locked/>
    <w:rsid w:val="00BB7AA6"/>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B7AA6"/>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272</Words>
  <Characters>1498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Cuba, Bianca de (CIV)</dc:creator>
  <cp:keywords/>
  <dc:description/>
  <cp:lastModifiedBy>Cuba, Bianca de (CIV)</cp:lastModifiedBy>
  <cp:revision>10</cp:revision>
  <dcterms:created xsi:type="dcterms:W3CDTF">2024-03-12T09:25:00Z</dcterms:created>
  <dcterms:modified xsi:type="dcterms:W3CDTF">2024-03-15T13:27:00Z</dcterms:modified>
</cp:coreProperties>
</file>